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338" w:rsidRDefault="00127E7B">
      <w:pPr>
        <w:pStyle w:val="Corpotesto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43" alt="" style="width:484.5pt;height:74.95pt;mso-position-horizontal-relative:char;mso-position-vertical-relative:line" coordsize="9690,1499">
            <v:line id="_x0000_s1044" alt="" style="position:absolute" from="0,1494" to="9690,1494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4023;width:1425;height:1421">
              <v:imagedata r:id="rId4" o:title=""/>
            </v:shape>
            <w10:anchorlock/>
          </v:group>
        </w:pict>
      </w: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rPr>
          <w:rFonts w:ascii="Times New Roman"/>
          <w:b w:val="0"/>
          <w:sz w:val="20"/>
        </w:rPr>
      </w:pPr>
    </w:p>
    <w:p w:rsidR="00236338" w:rsidRDefault="00236338">
      <w:pPr>
        <w:pStyle w:val="Corpotesto"/>
        <w:spacing w:before="10"/>
        <w:rPr>
          <w:rFonts w:ascii="Times New Roman"/>
          <w:b w:val="0"/>
          <w:sz w:val="24"/>
        </w:rPr>
      </w:pPr>
    </w:p>
    <w:p w:rsidR="00236338" w:rsidRDefault="00236338">
      <w:pPr>
        <w:rPr>
          <w:rFonts w:ascii="Times New Roman"/>
          <w:sz w:val="24"/>
        </w:rPr>
        <w:sectPr w:rsidR="00236338">
          <w:type w:val="continuous"/>
          <w:pgSz w:w="11910" w:h="16840"/>
          <w:pgMar w:top="520" w:right="1000" w:bottom="0" w:left="1000" w:header="720" w:footer="720" w:gutter="0"/>
          <w:cols w:space="720"/>
        </w:sectPr>
      </w:pPr>
    </w:p>
    <w:p w:rsidR="00236338" w:rsidRDefault="00000000">
      <w:pPr>
        <w:pStyle w:val="Corpotesto"/>
        <w:spacing w:before="93"/>
        <w:ind w:left="134"/>
      </w:pPr>
      <w:r>
        <w:rPr>
          <w:noProof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1931880</wp:posOffset>
            </wp:positionH>
            <wp:positionV relativeFrom="paragraph">
              <wp:posOffset>-1984415</wp:posOffset>
            </wp:positionV>
            <wp:extent cx="1154475" cy="82219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475" cy="82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Allegato</w:t>
      </w:r>
      <w:r>
        <w:rPr>
          <w:spacing w:val="-5"/>
        </w:rPr>
        <w:t xml:space="preserve"> </w:t>
      </w:r>
      <w:r>
        <w:t>1</w:t>
      </w:r>
    </w:p>
    <w:p w:rsidR="00236338" w:rsidRDefault="00000000">
      <w:pPr>
        <w:pStyle w:val="Corpotesto"/>
        <w:rPr>
          <w:sz w:val="30"/>
        </w:rPr>
      </w:pPr>
      <w:r>
        <w:rPr>
          <w:b w:val="0"/>
        </w:rPr>
        <w:br w:type="column"/>
      </w:r>
    </w:p>
    <w:p w:rsidR="00236338" w:rsidRDefault="00000000" w:rsidP="00A350F1">
      <w:pPr>
        <w:spacing w:before="1"/>
        <w:ind w:left="1605" w:right="62" w:firstLine="1467"/>
        <w:jc w:val="both"/>
        <w:rPr>
          <w:rFonts w:ascii="Arial MT"/>
        </w:rPr>
      </w:pPr>
      <w:r>
        <w:rPr>
          <w:rFonts w:ascii="Arial MT"/>
        </w:rPr>
        <w:t>Al Consorzio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Parco Geominerario Storico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Ambientale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Sardegna</w:t>
      </w:r>
    </w:p>
    <w:p w:rsidR="00236338" w:rsidRDefault="00236338">
      <w:pPr>
        <w:pStyle w:val="Corpotesto"/>
        <w:spacing w:before="11"/>
        <w:rPr>
          <w:rFonts w:ascii="Arial MT"/>
          <w:b w:val="0"/>
          <w:sz w:val="21"/>
        </w:rPr>
      </w:pPr>
    </w:p>
    <w:p w:rsidR="00236338" w:rsidRDefault="00A350F1" w:rsidP="00A350F1">
      <w:pPr>
        <w:jc w:val="right"/>
        <w:rPr>
          <w:rFonts w:ascii="Arial MT"/>
        </w:rPr>
        <w:sectPr w:rsidR="00236338">
          <w:type w:val="continuous"/>
          <w:pgSz w:w="11910" w:h="16840"/>
          <w:pgMar w:top="520" w:right="1000" w:bottom="0" w:left="1000" w:header="720" w:footer="720" w:gutter="0"/>
          <w:cols w:num="2" w:space="720" w:equalWidth="0">
            <w:col w:w="3902" w:space="1551"/>
            <w:col w:w="4457"/>
          </w:cols>
        </w:sectPr>
      </w:pPr>
      <w:hyperlink r:id="rId6" w:history="1">
        <w:r w:rsidRPr="00D22E56">
          <w:rPr>
            <w:rStyle w:val="Collegamentoipertestuale"/>
          </w:rPr>
          <w:t>parcogeominerariosardegna@gmail.c</w:t>
        </w:r>
        <w:r w:rsidRPr="00D22E56">
          <w:rPr>
            <w:rStyle w:val="Collegamentoipertestuale"/>
          </w:rPr>
          <w:t>o</w:t>
        </w:r>
        <w:r w:rsidRPr="00D22E56">
          <w:rPr>
            <w:rStyle w:val="Collegamentoipertestuale"/>
          </w:rPr>
          <w:t>m</w:t>
        </w:r>
      </w:hyperlink>
    </w:p>
    <w:p w:rsidR="00236338" w:rsidRDefault="00000000">
      <w:pPr>
        <w:pStyle w:val="Corpotesto"/>
        <w:rPr>
          <w:rFonts w:ascii="Arial MT"/>
          <w:b w:val="0"/>
          <w:sz w:val="20"/>
        </w:rPr>
      </w:pPr>
      <w:r>
        <w:rPr>
          <w:noProof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5286005</wp:posOffset>
            </wp:positionH>
            <wp:positionV relativeFrom="page">
              <wp:posOffset>528377</wp:posOffset>
            </wp:positionV>
            <wp:extent cx="525387" cy="556831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87" cy="55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4388872</wp:posOffset>
            </wp:positionH>
            <wp:positionV relativeFrom="page">
              <wp:posOffset>506680</wp:posOffset>
            </wp:positionV>
            <wp:extent cx="646705" cy="593598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5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6338" w:rsidRDefault="00236338">
      <w:pPr>
        <w:pStyle w:val="Corpotesto"/>
        <w:rPr>
          <w:rFonts w:ascii="Arial MT"/>
          <w:b w:val="0"/>
          <w:sz w:val="20"/>
        </w:rPr>
      </w:pPr>
    </w:p>
    <w:p w:rsidR="00236338" w:rsidRDefault="00236338">
      <w:pPr>
        <w:pStyle w:val="Corpotesto"/>
        <w:rPr>
          <w:rFonts w:ascii="Arial MT"/>
          <w:b w:val="0"/>
          <w:sz w:val="20"/>
        </w:rPr>
      </w:pPr>
    </w:p>
    <w:p w:rsidR="00236338" w:rsidRDefault="00236338">
      <w:pPr>
        <w:pStyle w:val="Corpotesto"/>
        <w:spacing w:before="11"/>
        <w:rPr>
          <w:rFonts w:ascii="Arial MT"/>
          <w:b w:val="0"/>
          <w:sz w:val="19"/>
        </w:rPr>
      </w:pPr>
    </w:p>
    <w:p w:rsidR="00236338" w:rsidRDefault="00000000">
      <w:pPr>
        <w:pStyle w:val="Corpotesto"/>
        <w:spacing w:before="93"/>
        <w:ind w:left="1032" w:right="1032"/>
        <w:jc w:val="center"/>
      </w:pPr>
      <w:r>
        <w:t>SCHEDA</w:t>
      </w:r>
      <w:r>
        <w:rPr>
          <w:spacing w:val="-7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FOTOGRAFICO</w:t>
      </w:r>
      <w:r>
        <w:rPr>
          <w:spacing w:val="-7"/>
        </w:rPr>
        <w:t xml:space="preserve"> </w:t>
      </w:r>
      <w:r>
        <w:t>“Mining</w:t>
      </w:r>
      <w:r>
        <w:rPr>
          <w:spacing w:val="-7"/>
        </w:rPr>
        <w:t xml:space="preserve"> </w:t>
      </w:r>
      <w:r>
        <w:t>Heritage”</w:t>
      </w:r>
    </w:p>
    <w:p w:rsidR="00236338" w:rsidRDefault="00236338">
      <w:pPr>
        <w:pStyle w:val="Corpotesto"/>
        <w:rPr>
          <w:sz w:val="24"/>
        </w:rPr>
      </w:pPr>
    </w:p>
    <w:p w:rsidR="00236338" w:rsidRDefault="00236338">
      <w:pPr>
        <w:pStyle w:val="Corpotesto"/>
        <w:spacing w:before="11"/>
        <w:rPr>
          <w:sz w:val="19"/>
        </w:rPr>
      </w:pPr>
    </w:p>
    <w:p w:rsidR="00236338" w:rsidRDefault="00000000">
      <w:pPr>
        <w:pStyle w:val="Corpotesto"/>
        <w:tabs>
          <w:tab w:val="left" w:pos="8185"/>
        </w:tabs>
        <w:ind w:left="134"/>
      </w:pPr>
      <w:r>
        <w:t>Titolo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fotografia: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338" w:rsidRDefault="00236338">
      <w:pPr>
        <w:pStyle w:val="Corpotesto"/>
        <w:spacing w:before="11"/>
        <w:rPr>
          <w:sz w:val="13"/>
        </w:rPr>
      </w:pPr>
    </w:p>
    <w:p w:rsidR="00236338" w:rsidRDefault="00000000">
      <w:pPr>
        <w:pStyle w:val="Corpotesto"/>
        <w:tabs>
          <w:tab w:val="left" w:pos="9799"/>
        </w:tabs>
        <w:spacing w:before="93"/>
        <w:ind w:left="134"/>
      </w:pPr>
      <w:r>
        <w:t>Nome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inviato: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338" w:rsidRDefault="00236338">
      <w:pPr>
        <w:pStyle w:val="Corpotesto"/>
        <w:spacing w:before="10"/>
        <w:rPr>
          <w:sz w:val="13"/>
        </w:rPr>
      </w:pPr>
    </w:p>
    <w:p w:rsidR="00236338" w:rsidRDefault="00000000">
      <w:pPr>
        <w:pStyle w:val="Corpotesto"/>
        <w:tabs>
          <w:tab w:val="left" w:pos="9787"/>
        </w:tabs>
        <w:spacing w:before="93"/>
        <w:ind w:left="134"/>
      </w:pP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effettuata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(mese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anno):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338" w:rsidRDefault="00236338">
      <w:pPr>
        <w:pStyle w:val="Corpotesto"/>
        <w:spacing w:before="11"/>
        <w:rPr>
          <w:sz w:val="13"/>
        </w:rPr>
      </w:pPr>
    </w:p>
    <w:p w:rsidR="00236338" w:rsidRDefault="00000000">
      <w:pPr>
        <w:pStyle w:val="Corpotesto"/>
        <w:tabs>
          <w:tab w:val="left" w:pos="9797"/>
        </w:tabs>
        <w:spacing w:before="93"/>
        <w:ind w:left="134"/>
      </w:pPr>
      <w:r>
        <w:t>Luogo</w:t>
      </w:r>
      <w:r>
        <w:rPr>
          <w:spacing w:val="-5"/>
        </w:rPr>
        <w:t xml:space="preserve"> </w:t>
      </w:r>
      <w:r>
        <w:t>fotografato</w:t>
      </w:r>
      <w:r>
        <w:rPr>
          <w:spacing w:val="-5"/>
        </w:rPr>
        <w:t xml:space="preserve"> </w:t>
      </w:r>
      <w:r>
        <w:t>(località,</w:t>
      </w:r>
      <w:r>
        <w:rPr>
          <w:spacing w:val="-4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minerario,</w:t>
      </w:r>
      <w:r>
        <w:rPr>
          <w:spacing w:val="-5"/>
        </w:rPr>
        <w:t xml:space="preserve"> </w:t>
      </w:r>
      <w:r>
        <w:t>comune,</w:t>
      </w:r>
      <w:r>
        <w:rPr>
          <w:spacing w:val="-4"/>
        </w:rPr>
        <w:t xml:space="preserve"> </w:t>
      </w:r>
      <w:r>
        <w:t>…):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6338" w:rsidRDefault="00236338">
      <w:pPr>
        <w:pStyle w:val="Corpotesto"/>
        <w:rPr>
          <w:sz w:val="20"/>
        </w:rPr>
      </w:pPr>
    </w:p>
    <w:p w:rsidR="00236338" w:rsidRDefault="00236338">
      <w:pPr>
        <w:pStyle w:val="Corpotesto"/>
        <w:spacing w:before="10"/>
        <w:rPr>
          <w:sz w:val="15"/>
        </w:rPr>
      </w:pPr>
    </w:p>
    <w:p w:rsidR="00236338" w:rsidRDefault="00000000">
      <w:pPr>
        <w:pStyle w:val="Corpotesto"/>
        <w:spacing w:before="93"/>
        <w:ind w:left="134"/>
      </w:pPr>
      <w:r>
        <w:t>Descrizione</w:t>
      </w:r>
      <w:r>
        <w:rPr>
          <w:spacing w:val="-8"/>
        </w:rPr>
        <w:t xml:space="preserve"> </w:t>
      </w:r>
      <w:r>
        <w:t>dell’immagine</w:t>
      </w:r>
      <w:r>
        <w:rPr>
          <w:spacing w:val="-7"/>
        </w:rPr>
        <w:t xml:space="preserve"> </w:t>
      </w:r>
      <w:r>
        <w:t>(max</w:t>
      </w:r>
      <w:r>
        <w:rPr>
          <w:spacing w:val="-7"/>
        </w:rPr>
        <w:t xml:space="preserve"> </w:t>
      </w:r>
      <w:r>
        <w:t>600</w:t>
      </w:r>
      <w:r>
        <w:rPr>
          <w:spacing w:val="-8"/>
        </w:rPr>
        <w:t xml:space="preserve"> </w:t>
      </w:r>
      <w:r>
        <w:t>battute):</w:t>
      </w:r>
    </w:p>
    <w:p w:rsidR="00236338" w:rsidRDefault="00127E7B">
      <w:pPr>
        <w:pStyle w:val="Corpotesto"/>
        <w:spacing w:before="7"/>
        <w:rPr>
          <w:sz w:val="16"/>
        </w:rPr>
      </w:pPr>
      <w:r>
        <w:pict>
          <v:shape id="_x0000_s1042" alt="" style="position:absolute;margin-left:56.7pt;margin-top:12.05pt;width:477.05pt;height:.1pt;z-index:-15728128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41" alt="" style="position:absolute;margin-left:56.7pt;margin-top:24.7pt;width:477.05pt;height:.1pt;z-index:-15727616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40" alt="" style="position:absolute;margin-left:56.7pt;margin-top:37.35pt;width:477.05pt;height:.1pt;z-index:-15727104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9" alt="" style="position:absolute;margin-left:56.7pt;margin-top:50pt;width:477.05pt;height:.1pt;z-index:-15726592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8" alt="" style="position:absolute;margin-left:56.7pt;margin-top:62.6pt;width:477.05pt;height:.1pt;z-index:-15726080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7" alt="" style="position:absolute;margin-left:56.7pt;margin-top:75.25pt;width:477.05pt;height:.1pt;z-index:-15725568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6" alt="" style="position:absolute;margin-left:56.7pt;margin-top:87.9pt;width:477.05pt;height:.1pt;z-index:-15725056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5" alt="" style="position:absolute;margin-left:56.7pt;margin-top:100.55pt;width:477.05pt;height:.1pt;z-index:-15724544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rPr>
          <w:sz w:val="20"/>
        </w:rPr>
      </w:pPr>
    </w:p>
    <w:p w:rsidR="00236338" w:rsidRDefault="00236338">
      <w:pPr>
        <w:pStyle w:val="Corpotesto"/>
        <w:spacing w:before="8"/>
        <w:rPr>
          <w:sz w:val="21"/>
        </w:rPr>
      </w:pPr>
    </w:p>
    <w:p w:rsidR="00236338" w:rsidRDefault="00000000">
      <w:pPr>
        <w:pStyle w:val="Corpotesto"/>
        <w:ind w:left="134" w:right="132"/>
        <w:jc w:val="both"/>
      </w:pPr>
      <w:r>
        <w:t>Motivazione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(legami</w:t>
      </w:r>
      <w:r>
        <w:rPr>
          <w:spacing w:val="1"/>
        </w:rPr>
        <w:t xml:space="preserve"> </w:t>
      </w:r>
      <w:r>
        <w:t>dell’immagine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61"/>
        </w:rPr>
        <w:t xml:space="preserve"> </w:t>
      </w:r>
      <w:r>
        <w:t>bellezza,</w:t>
      </w:r>
      <w:r>
        <w:rPr>
          <w:spacing w:val="1"/>
        </w:rPr>
        <w:t xml:space="preserve"> </w:t>
      </w:r>
      <w:r>
        <w:t>degrado, recupero, abbandono, esperienza diretta, studio e approfondimento, … max 600</w:t>
      </w:r>
      <w:r>
        <w:rPr>
          <w:spacing w:val="1"/>
        </w:rPr>
        <w:t xml:space="preserve"> </w:t>
      </w:r>
      <w:r>
        <w:t>battute):</w:t>
      </w:r>
    </w:p>
    <w:p w:rsidR="00236338" w:rsidRDefault="00127E7B">
      <w:pPr>
        <w:pStyle w:val="Corpotesto"/>
        <w:spacing w:before="7"/>
        <w:rPr>
          <w:sz w:val="16"/>
        </w:rPr>
      </w:pPr>
      <w:r>
        <w:pict>
          <v:shape id="_x0000_s1034" alt="" style="position:absolute;margin-left:56.7pt;margin-top:12pt;width:477.05pt;height:.1pt;z-index:-15724032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3" alt="" style="position:absolute;margin-left:56.7pt;margin-top:24.65pt;width:477.05pt;height:.1pt;z-index:-15723520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2" alt="" style="position:absolute;margin-left:56.7pt;margin-top:37.3pt;width:477.05pt;height:.1pt;z-index:-15723008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1" alt="" style="position:absolute;margin-left:56.7pt;margin-top:49.95pt;width:477.05pt;height:.1pt;z-index:-15722496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30" alt="" style="position:absolute;margin-left:56.7pt;margin-top:62.6pt;width:477.05pt;height:.1pt;z-index:-15721984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29" alt="" style="position:absolute;margin-left:56.7pt;margin-top:75.25pt;width:477.05pt;height:.1pt;z-index:-15721472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28" alt="" style="position:absolute;margin-left:56.7pt;margin-top:87.9pt;width:477.05pt;height:.1pt;z-index:-15720960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  <w:r>
        <w:pict>
          <v:shape id="_x0000_s1027" alt="" style="position:absolute;margin-left:56.7pt;margin-top:100.55pt;width:477.05pt;height:.1pt;z-index:-15720448;mso-wrap-edited:f;mso-width-percent:0;mso-height-percent:0;mso-wrap-distance-left:0;mso-wrap-distance-right:0;mso-position-horizontal-relative:page;mso-width-percent:0;mso-height-percent:0" coordsize="9541,1270" path="m,l9541,e" filled="f" strokeweight=".34536mm">
            <v:path arrowok="t" o:connecttype="custom" o:connectlocs="0,0;6058535,0" o:connectangles="0,0"/>
            <w10:wrap type="topAndBottom" anchorx="page"/>
          </v:shape>
        </w:pict>
      </w: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spacing w:before="4"/>
        <w:rPr>
          <w:sz w:val="14"/>
        </w:rPr>
      </w:pPr>
    </w:p>
    <w:p w:rsidR="00236338" w:rsidRDefault="00236338">
      <w:pPr>
        <w:pStyle w:val="Corpotesto"/>
        <w:rPr>
          <w:sz w:val="20"/>
        </w:rPr>
      </w:pPr>
    </w:p>
    <w:p w:rsidR="00236338" w:rsidRDefault="00127E7B">
      <w:pPr>
        <w:pStyle w:val="Corpotesto"/>
        <w:spacing w:before="10"/>
        <w:rPr>
          <w:sz w:val="16"/>
        </w:rPr>
      </w:pPr>
      <w:r>
        <w:pict>
          <v:shape id="_x0000_s1026" alt="" style="position:absolute;margin-left:55.4pt;margin-top:11.9pt;width:484.5pt;height:.1pt;z-index:-15719936;mso-wrap-edited:f;mso-width-percent:0;mso-height-percent:0;mso-wrap-distance-left:0;mso-wrap-distance-right:0;mso-position-horizontal-relative:page;mso-width-percent:0;mso-height-percent:0" coordsize="9690,1270" path="m,l9690,e" filled="f" strokeweight=".5pt">
            <v:path arrowok="t" o:connecttype="custom" o:connectlocs="0,0;6153150,0" o:connectangles="0,0"/>
            <w10:wrap type="topAndBottom" anchorx="page"/>
          </v:shape>
        </w:pict>
      </w:r>
    </w:p>
    <w:p w:rsidR="00236338" w:rsidRDefault="00000000">
      <w:pPr>
        <w:spacing w:line="176" w:lineRule="exact"/>
        <w:ind w:left="1032" w:right="1032"/>
        <w:jc w:val="center"/>
        <w:rPr>
          <w:rFonts w:ascii="Times New Roman"/>
          <w:sz w:val="16"/>
        </w:rPr>
      </w:pPr>
      <w:r>
        <w:rPr>
          <w:rFonts w:ascii="Arial MT"/>
          <w:color w:val="808080"/>
          <w:sz w:val="16"/>
        </w:rPr>
        <w:t>pag.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Times New Roman"/>
          <w:color w:val="808080"/>
          <w:sz w:val="16"/>
        </w:rPr>
        <w:t>1</w:t>
      </w:r>
      <w:r>
        <w:rPr>
          <w:rFonts w:ascii="Times New Roman"/>
          <w:color w:val="808080"/>
          <w:spacing w:val="3"/>
          <w:sz w:val="16"/>
        </w:rPr>
        <w:t xml:space="preserve"> </w:t>
      </w:r>
      <w:r>
        <w:rPr>
          <w:rFonts w:ascii="Arial MT"/>
          <w:color w:val="808080"/>
          <w:sz w:val="16"/>
        </w:rPr>
        <w:t>di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Times New Roman"/>
          <w:color w:val="808080"/>
          <w:sz w:val="16"/>
        </w:rPr>
        <w:t>1</w:t>
      </w:r>
    </w:p>
    <w:p w:rsidR="00236338" w:rsidRDefault="00000000">
      <w:pPr>
        <w:ind w:left="1032" w:right="1033"/>
        <w:jc w:val="center"/>
        <w:rPr>
          <w:b/>
          <w:sz w:val="16"/>
        </w:rPr>
      </w:pPr>
      <w:r>
        <w:rPr>
          <w:b/>
          <w:color w:val="808080"/>
          <w:sz w:val="16"/>
        </w:rPr>
        <w:t>Consorzio</w:t>
      </w:r>
      <w:r>
        <w:rPr>
          <w:b/>
          <w:color w:val="808080"/>
          <w:spacing w:val="-6"/>
          <w:sz w:val="16"/>
        </w:rPr>
        <w:t xml:space="preserve"> </w:t>
      </w:r>
      <w:r>
        <w:rPr>
          <w:b/>
          <w:color w:val="808080"/>
          <w:sz w:val="16"/>
        </w:rPr>
        <w:t>del</w:t>
      </w:r>
      <w:r>
        <w:rPr>
          <w:b/>
          <w:color w:val="808080"/>
          <w:spacing w:val="-6"/>
          <w:sz w:val="16"/>
        </w:rPr>
        <w:t xml:space="preserve"> </w:t>
      </w:r>
      <w:r>
        <w:rPr>
          <w:b/>
          <w:color w:val="808080"/>
          <w:sz w:val="16"/>
        </w:rPr>
        <w:t>Parco</w:t>
      </w:r>
      <w:r>
        <w:rPr>
          <w:b/>
          <w:color w:val="808080"/>
          <w:spacing w:val="-5"/>
          <w:sz w:val="16"/>
        </w:rPr>
        <w:t xml:space="preserve"> </w:t>
      </w:r>
      <w:r>
        <w:rPr>
          <w:b/>
          <w:color w:val="808080"/>
          <w:sz w:val="16"/>
        </w:rPr>
        <w:t>Geominerario</w:t>
      </w:r>
      <w:r>
        <w:rPr>
          <w:b/>
          <w:color w:val="808080"/>
          <w:spacing w:val="-5"/>
          <w:sz w:val="16"/>
        </w:rPr>
        <w:t xml:space="preserve"> </w:t>
      </w:r>
      <w:r>
        <w:rPr>
          <w:b/>
          <w:color w:val="808080"/>
          <w:sz w:val="16"/>
        </w:rPr>
        <w:t>Storico</w:t>
      </w:r>
      <w:r>
        <w:rPr>
          <w:b/>
          <w:color w:val="808080"/>
          <w:spacing w:val="-7"/>
          <w:sz w:val="16"/>
        </w:rPr>
        <w:t xml:space="preserve"> </w:t>
      </w:r>
      <w:r>
        <w:rPr>
          <w:b/>
          <w:color w:val="808080"/>
          <w:sz w:val="16"/>
        </w:rPr>
        <w:t>e</w:t>
      </w:r>
      <w:r>
        <w:rPr>
          <w:b/>
          <w:color w:val="808080"/>
          <w:spacing w:val="-6"/>
          <w:sz w:val="16"/>
        </w:rPr>
        <w:t xml:space="preserve"> </w:t>
      </w:r>
      <w:r>
        <w:rPr>
          <w:b/>
          <w:color w:val="808080"/>
          <w:sz w:val="16"/>
        </w:rPr>
        <w:t>Ambientale</w:t>
      </w:r>
      <w:r>
        <w:rPr>
          <w:b/>
          <w:color w:val="808080"/>
          <w:spacing w:val="-5"/>
          <w:sz w:val="16"/>
        </w:rPr>
        <w:t xml:space="preserve"> </w:t>
      </w:r>
      <w:r>
        <w:rPr>
          <w:b/>
          <w:color w:val="808080"/>
          <w:sz w:val="16"/>
        </w:rPr>
        <w:t>della</w:t>
      </w:r>
      <w:r>
        <w:rPr>
          <w:b/>
          <w:color w:val="808080"/>
          <w:spacing w:val="-6"/>
          <w:sz w:val="16"/>
        </w:rPr>
        <w:t xml:space="preserve"> </w:t>
      </w:r>
      <w:r>
        <w:rPr>
          <w:b/>
          <w:color w:val="808080"/>
          <w:sz w:val="16"/>
        </w:rPr>
        <w:t>Sardegna</w:t>
      </w:r>
    </w:p>
    <w:p w:rsidR="00236338" w:rsidRDefault="00000000">
      <w:pPr>
        <w:ind w:left="1032" w:right="1032"/>
        <w:jc w:val="center"/>
        <w:rPr>
          <w:rFonts w:ascii="Arial MT" w:hAnsi="Arial MT"/>
          <w:sz w:val="16"/>
        </w:rPr>
      </w:pPr>
      <w:r>
        <w:rPr>
          <w:rFonts w:ascii="Arial MT" w:hAnsi="Arial MT"/>
          <w:color w:val="808080"/>
          <w:sz w:val="16"/>
        </w:rPr>
        <w:t>(Art.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114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comma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10,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Legge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n.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388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del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23.12.2000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–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D.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Min.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color w:val="808080"/>
          <w:sz w:val="16"/>
        </w:rPr>
        <w:t>Amb</w:t>
      </w:r>
      <w:proofErr w:type="spellEnd"/>
      <w:r>
        <w:rPr>
          <w:rFonts w:ascii="Arial MT" w:hAnsi="Arial MT"/>
          <w:color w:val="808080"/>
          <w:sz w:val="16"/>
        </w:rPr>
        <w:t>.</w:t>
      </w:r>
      <w:r>
        <w:rPr>
          <w:rFonts w:ascii="Arial MT" w:hAnsi="Arial MT"/>
          <w:color w:val="808080"/>
          <w:spacing w:val="-1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del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16.10.2001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e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color w:val="808080"/>
          <w:sz w:val="16"/>
        </w:rPr>
        <w:t>ss.mm.ii</w:t>
      </w:r>
      <w:proofErr w:type="spellEnd"/>
      <w:r>
        <w:rPr>
          <w:rFonts w:ascii="Arial MT" w:hAnsi="Arial MT"/>
          <w:color w:val="808080"/>
          <w:sz w:val="16"/>
        </w:rPr>
        <w:t>.)</w:t>
      </w:r>
    </w:p>
    <w:p w:rsidR="00236338" w:rsidRDefault="00000000">
      <w:pPr>
        <w:ind w:left="1032" w:right="1033"/>
        <w:jc w:val="center"/>
        <w:rPr>
          <w:rFonts w:ascii="Arial MT" w:hAnsi="Arial MT"/>
          <w:sz w:val="16"/>
        </w:rPr>
      </w:pPr>
      <w:r>
        <w:rPr>
          <w:rFonts w:ascii="Arial MT" w:hAnsi="Arial MT"/>
          <w:color w:val="808080"/>
          <w:sz w:val="16"/>
        </w:rPr>
        <w:t>Via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Monteverdi,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16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-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09016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Iglesias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(SU)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–</w:t>
      </w:r>
      <w:r>
        <w:rPr>
          <w:rFonts w:ascii="Arial MT" w:hAnsi="Arial MT"/>
          <w:color w:val="808080"/>
          <w:spacing w:val="-1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Tel.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+39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0781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255066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–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Fax</w:t>
      </w:r>
      <w:r>
        <w:rPr>
          <w:rFonts w:ascii="Arial MT" w:hAnsi="Arial MT"/>
          <w:color w:val="808080"/>
          <w:spacing w:val="-2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+39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0781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255065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–</w:t>
      </w:r>
      <w:r>
        <w:rPr>
          <w:rFonts w:ascii="Arial MT" w:hAnsi="Arial MT"/>
          <w:color w:val="808080"/>
          <w:spacing w:val="-4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C.F.</w:t>
      </w:r>
      <w:r>
        <w:rPr>
          <w:rFonts w:ascii="Arial MT" w:hAnsi="Arial MT"/>
          <w:color w:val="808080"/>
          <w:spacing w:val="-3"/>
          <w:sz w:val="16"/>
        </w:rPr>
        <w:t xml:space="preserve"> </w:t>
      </w:r>
      <w:r>
        <w:rPr>
          <w:rFonts w:ascii="Arial MT" w:hAnsi="Arial MT"/>
          <w:color w:val="808080"/>
          <w:sz w:val="16"/>
        </w:rPr>
        <w:t>90020080926</w:t>
      </w:r>
    </w:p>
    <w:p w:rsidR="00236338" w:rsidRDefault="00000000">
      <w:pPr>
        <w:ind w:left="659" w:right="659"/>
        <w:jc w:val="center"/>
        <w:rPr>
          <w:rFonts w:ascii="Arial MT" w:hAnsi="Arial MT"/>
          <w:sz w:val="16"/>
        </w:rPr>
      </w:pPr>
      <w:r>
        <w:rPr>
          <w:rFonts w:ascii="Arial MT" w:hAnsi="Arial MT"/>
          <w:color w:val="808080"/>
          <w:sz w:val="16"/>
        </w:rPr>
        <w:t>Sede Operativa: “Ex Officina Meccanica” Grande Miniera di Serbariu, snc - 09013 Carbonia (SU) – Tel. +39 0781 255065</w:t>
      </w:r>
      <w:r>
        <w:rPr>
          <w:rFonts w:ascii="Arial MT" w:hAnsi="Arial MT"/>
          <w:color w:val="808080"/>
          <w:spacing w:val="-42"/>
          <w:sz w:val="16"/>
        </w:rPr>
        <w:t xml:space="preserve"> </w:t>
      </w:r>
      <w:hyperlink r:id="rId9">
        <w:r>
          <w:rPr>
            <w:rFonts w:ascii="Arial MT" w:hAnsi="Arial MT"/>
            <w:color w:val="808080"/>
            <w:sz w:val="16"/>
          </w:rPr>
          <w:t>protocolloparcogeominerario@pec.it</w:t>
        </w:r>
      </w:hyperlink>
      <w:r>
        <w:rPr>
          <w:rFonts w:ascii="Arial MT" w:hAnsi="Arial MT"/>
          <w:color w:val="808080"/>
          <w:spacing w:val="15"/>
          <w:sz w:val="16"/>
        </w:rPr>
        <w:t xml:space="preserve"> </w:t>
      </w:r>
      <w:hyperlink r:id="rId10">
        <w:r>
          <w:rPr>
            <w:rFonts w:ascii="Arial MT" w:hAnsi="Arial MT"/>
            <w:color w:val="808080"/>
            <w:sz w:val="16"/>
          </w:rPr>
          <w:t>segreteria@parcogeominerario.sardegna.it</w:t>
        </w:r>
      </w:hyperlink>
    </w:p>
    <w:sectPr w:rsidR="00236338">
      <w:type w:val="continuous"/>
      <w:pgSz w:w="11910" w:h="16840"/>
      <w:pgMar w:top="520" w:right="10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338"/>
    <w:rsid w:val="00127E7B"/>
    <w:rsid w:val="00236338"/>
    <w:rsid w:val="00A3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141D71E4-9967-0A4D-8C04-63BFADB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350F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5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ogeominerariosardegn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egreteria@parcogeominerario.sardegna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otocolloparcogeominerari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MonicaPorcu</dc:creator>
  <cp:lastModifiedBy>Fabrizio Atzori</cp:lastModifiedBy>
  <cp:revision>2</cp:revision>
  <dcterms:created xsi:type="dcterms:W3CDTF">2023-10-13T10:50:00Z</dcterms:created>
  <dcterms:modified xsi:type="dcterms:W3CDTF">2023-10-13T10:51:00Z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2023-10-13T00:00:00Z</vt:filetime>
  </property>
</Properties>
</file>